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22" w:rsidRPr="005C2F22" w:rsidRDefault="005C2F22" w:rsidP="00B31127">
      <w:pPr>
        <w:widowControl/>
        <w:ind w:left="5529"/>
        <w:rPr>
          <w:sz w:val="20"/>
        </w:rPr>
      </w:pPr>
      <w:bookmarkStart w:id="0" w:name="_GoBack"/>
      <w:bookmarkEnd w:id="0"/>
      <w:r w:rsidRPr="005C2F22">
        <w:rPr>
          <w:szCs w:val="28"/>
        </w:rPr>
        <w:t>Приложение 6</w:t>
      </w:r>
      <w:r w:rsidRPr="005C2F22">
        <w:rPr>
          <w:szCs w:val="28"/>
          <w:vertAlign w:val="superscript"/>
        </w:rPr>
        <w:t>1</w:t>
      </w:r>
    </w:p>
    <w:p w:rsidR="005C2F22" w:rsidRPr="005C2F22" w:rsidRDefault="005C2F22" w:rsidP="005C2F22">
      <w:pPr>
        <w:widowControl/>
        <w:ind w:left="5529"/>
        <w:rPr>
          <w:sz w:val="20"/>
        </w:rPr>
      </w:pPr>
      <w:r w:rsidRPr="005C2F22">
        <w:rPr>
          <w:szCs w:val="28"/>
        </w:rPr>
        <w:t>к Закону Краснодарского края</w:t>
      </w:r>
    </w:p>
    <w:p w:rsidR="005C2F22" w:rsidRPr="005C2F22" w:rsidRDefault="005C2F22" w:rsidP="005C2F22">
      <w:pPr>
        <w:widowControl/>
        <w:ind w:left="5529"/>
        <w:rPr>
          <w:szCs w:val="28"/>
        </w:rPr>
      </w:pPr>
      <w:r w:rsidRPr="005C2F22">
        <w:rPr>
          <w:szCs w:val="28"/>
        </w:rPr>
        <w:t>"О бюджете Краснодарского края</w:t>
      </w:r>
      <w:r w:rsidRPr="005C2F22">
        <w:rPr>
          <w:szCs w:val="28"/>
        </w:rPr>
        <w:br/>
        <w:t>на 2024 год и на плановый период 2025 и 2026 годов"</w:t>
      </w:r>
    </w:p>
    <w:p w:rsidR="005C2F22" w:rsidRPr="005C2F22" w:rsidRDefault="005C2F22" w:rsidP="005C2F22">
      <w:pPr>
        <w:widowControl/>
        <w:ind w:left="5103"/>
        <w:rPr>
          <w:sz w:val="36"/>
          <w:szCs w:val="28"/>
        </w:rPr>
      </w:pPr>
    </w:p>
    <w:p w:rsidR="005C2F22" w:rsidRPr="005C2F22" w:rsidRDefault="005C2F22" w:rsidP="005C2F22">
      <w:pPr>
        <w:widowControl/>
        <w:suppressAutoHyphens/>
        <w:ind w:left="851" w:right="850"/>
        <w:jc w:val="center"/>
        <w:rPr>
          <w:b/>
          <w:bCs/>
          <w:szCs w:val="28"/>
        </w:rPr>
      </w:pPr>
      <w:r w:rsidRPr="005C2F22">
        <w:rPr>
          <w:b/>
          <w:szCs w:val="28"/>
        </w:rPr>
        <w:t>Изменение р</w:t>
      </w:r>
      <w:r w:rsidRPr="005C2F22">
        <w:rPr>
          <w:b/>
          <w:bCs/>
          <w:szCs w:val="28"/>
        </w:rPr>
        <w:t>аспределения бюджетных ассигнований</w:t>
      </w:r>
      <w:r w:rsidRPr="005C2F22">
        <w:rPr>
          <w:b/>
          <w:bCs/>
          <w:szCs w:val="28"/>
        </w:rPr>
        <w:br/>
        <w:t>по разделам и подразделам классификации расходов бюджетов на 2024 год и плановый период 2025 и 2026 годов,</w:t>
      </w:r>
      <w:r w:rsidRPr="005C2F22">
        <w:rPr>
          <w:rFonts w:ascii="Tahoma" w:eastAsia="Calibri" w:hAnsi="Tahoma" w:cs="Tahoma"/>
          <w:sz w:val="16"/>
          <w:szCs w:val="16"/>
        </w:rPr>
        <w:t xml:space="preserve"> </w:t>
      </w:r>
      <w:r w:rsidRPr="005C2F22">
        <w:rPr>
          <w:b/>
          <w:bCs/>
          <w:szCs w:val="28"/>
        </w:rPr>
        <w:t xml:space="preserve">предусмотренного приложением 6 к Закону </w:t>
      </w:r>
      <w:r w:rsidRPr="005C2F22">
        <w:rPr>
          <w:b/>
          <w:bCs/>
          <w:szCs w:val="28"/>
        </w:rPr>
        <w:br/>
        <w:t xml:space="preserve">Краснодарского края "О бюджете Краснодарского края </w:t>
      </w:r>
      <w:r w:rsidRPr="005C2F22">
        <w:rPr>
          <w:b/>
          <w:bCs/>
          <w:szCs w:val="28"/>
        </w:rPr>
        <w:br/>
        <w:t>на 2024 год и на плановый период 2025 и 2026 годов"</w:t>
      </w:r>
    </w:p>
    <w:p w:rsidR="005C2F22" w:rsidRPr="005C2F22" w:rsidRDefault="005C2F22" w:rsidP="005C2F22">
      <w:pPr>
        <w:widowControl/>
        <w:jc w:val="left"/>
        <w:rPr>
          <w:b/>
          <w:bCs/>
          <w:sz w:val="36"/>
          <w:szCs w:val="28"/>
        </w:rPr>
      </w:pPr>
    </w:p>
    <w:p w:rsidR="005C2F22" w:rsidRDefault="005C2F22" w:rsidP="005C2F22">
      <w:pPr>
        <w:widowControl/>
        <w:jc w:val="right"/>
        <w:rPr>
          <w:szCs w:val="28"/>
        </w:rPr>
      </w:pPr>
      <w:r w:rsidRPr="005C2F22">
        <w:rPr>
          <w:szCs w:val="28"/>
        </w:rPr>
        <w:t>(тыс. рублей)</w:t>
      </w:r>
    </w:p>
    <w:p w:rsidR="00F63C4C" w:rsidRPr="005C2F22" w:rsidRDefault="00F63C4C" w:rsidP="005C2F22">
      <w:pPr>
        <w:widowControl/>
        <w:jc w:val="right"/>
        <w:rPr>
          <w:szCs w:val="28"/>
        </w:rPr>
      </w:pPr>
    </w:p>
    <w:tbl>
      <w:tblPr>
        <w:tblOverlap w:val="never"/>
        <w:tblW w:w="4996" w:type="pct"/>
        <w:tblLayout w:type="fixed"/>
        <w:tblLook w:val="01E0" w:firstRow="1" w:lastRow="1" w:firstColumn="1" w:lastColumn="1" w:noHBand="0" w:noVBand="0"/>
      </w:tblPr>
      <w:tblGrid>
        <w:gridCol w:w="567"/>
        <w:gridCol w:w="3012"/>
        <w:gridCol w:w="558"/>
        <w:gridCol w:w="578"/>
        <w:gridCol w:w="1647"/>
        <w:gridCol w:w="1638"/>
        <w:gridCol w:w="1646"/>
      </w:tblGrid>
      <w:tr w:rsidR="005C2F22" w:rsidRPr="005C2F22" w:rsidTr="00A47686">
        <w:trPr>
          <w:trHeight w:val="230"/>
          <w:tblHeader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4"/>
            </w:tblGrid>
            <w:tr w:rsidR="005C2F22" w:rsidRPr="005C2F22" w:rsidTr="00A47686">
              <w:trPr>
                <w:jc w:val="center"/>
              </w:trPr>
              <w:tc>
                <w:tcPr>
                  <w:tcW w:w="7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Cs w:val="28"/>
                    </w:rPr>
                  </w:pPr>
                  <w:r w:rsidRPr="005C2F22">
                    <w:rPr>
                      <w:szCs w:val="28"/>
                    </w:rPr>
                    <w:t xml:space="preserve">№ </w:t>
                  </w:r>
                </w:p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proofErr w:type="gramStart"/>
                  <w:r w:rsidRPr="005C2F22">
                    <w:rPr>
                      <w:szCs w:val="28"/>
                    </w:rPr>
                    <w:t>п</w:t>
                  </w:r>
                  <w:proofErr w:type="gramEnd"/>
                  <w:r w:rsidRPr="005C2F22">
                    <w:rPr>
                      <w:szCs w:val="28"/>
                    </w:rPr>
                    <w:t>/п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30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5C2F22" w:rsidRPr="005C2F22" w:rsidTr="00A47686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Наименование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2F22" w:rsidRPr="005C2F22" w:rsidTr="00A47686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proofErr w:type="spellStart"/>
                  <w:r w:rsidRPr="005C2F22">
                    <w:rPr>
                      <w:szCs w:val="28"/>
                    </w:rPr>
                    <w:t>Рз</w:t>
                  </w:r>
                  <w:proofErr w:type="spellEnd"/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2F22" w:rsidRPr="005C2F22" w:rsidTr="00A47686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proofErr w:type="spellStart"/>
                  <w:proofErr w:type="gramStart"/>
                  <w:r w:rsidRPr="005C2F22">
                    <w:rPr>
                      <w:szCs w:val="28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493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31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91"/>
            </w:tblGrid>
            <w:tr w:rsidR="005C2F22" w:rsidRPr="005C2F22" w:rsidTr="00A47686">
              <w:trPr>
                <w:jc w:val="center"/>
              </w:trPr>
              <w:tc>
                <w:tcPr>
                  <w:tcW w:w="31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Сумма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5C2F22" w:rsidRPr="005C2F22" w:rsidTr="00A47686">
        <w:trPr>
          <w:tblHeader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301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60"/>
            </w:tblGrid>
            <w:tr w:rsidR="005C2F22" w:rsidRPr="005C2F22" w:rsidTr="00A47686">
              <w:trPr>
                <w:jc w:val="center"/>
              </w:trPr>
              <w:tc>
                <w:tcPr>
                  <w:tcW w:w="16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2024 год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1"/>
            </w:tblGrid>
            <w:tr w:rsidR="005C2F22" w:rsidRPr="005C2F22" w:rsidTr="00A47686">
              <w:trPr>
                <w:jc w:val="center"/>
              </w:trPr>
              <w:tc>
                <w:tcPr>
                  <w:tcW w:w="1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2025 год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7"/>
            </w:tblGrid>
            <w:tr w:rsidR="005C2F22" w:rsidRPr="005C2F22" w:rsidTr="00A47686">
              <w:trPr>
                <w:jc w:val="center"/>
              </w:trPr>
              <w:tc>
                <w:tcPr>
                  <w:tcW w:w="1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2026 год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</w:tbl>
    <w:p w:rsidR="005C2F22" w:rsidRPr="005C2F22" w:rsidRDefault="005C2F22" w:rsidP="005C2F22">
      <w:pPr>
        <w:widowControl/>
        <w:jc w:val="left"/>
        <w:rPr>
          <w:vanish/>
          <w:sz w:val="20"/>
        </w:rPr>
      </w:pPr>
      <w:bookmarkStart w:id="1" w:name="__bookmark_2"/>
      <w:bookmarkEnd w:id="1"/>
    </w:p>
    <w:tbl>
      <w:tblPr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568"/>
        <w:gridCol w:w="3011"/>
        <w:gridCol w:w="567"/>
        <w:gridCol w:w="567"/>
        <w:gridCol w:w="1645"/>
        <w:gridCol w:w="1645"/>
        <w:gridCol w:w="1645"/>
      </w:tblGrid>
      <w:tr w:rsidR="005C2F22" w:rsidRPr="005C2F22" w:rsidTr="00F63C4C">
        <w:trPr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2F22" w:rsidRPr="005C2F22" w:rsidTr="00A47686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1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5C2F22" w:rsidRPr="005C2F22" w:rsidTr="00A47686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2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2F22" w:rsidRPr="005C2F22" w:rsidTr="00A47686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3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2F22" w:rsidRPr="005C2F22" w:rsidTr="00A47686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4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2F22" w:rsidRPr="005C2F22" w:rsidTr="00A47686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5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2F22" w:rsidRPr="005C2F22" w:rsidTr="00A47686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6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2F22" w:rsidRPr="005C2F22" w:rsidRDefault="005C2F22" w:rsidP="005C2F22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2F22" w:rsidRPr="005C2F22" w:rsidTr="00A47686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2F22" w:rsidRPr="005C2F22" w:rsidRDefault="005C2F22" w:rsidP="005C2F22">
                  <w:pPr>
                    <w:widowControl/>
                    <w:jc w:val="center"/>
                    <w:rPr>
                      <w:sz w:val="20"/>
                    </w:rPr>
                  </w:pPr>
                  <w:r w:rsidRPr="005C2F22">
                    <w:rPr>
                      <w:szCs w:val="28"/>
                    </w:rPr>
                    <w:t>7</w:t>
                  </w:r>
                </w:p>
              </w:tc>
            </w:tr>
          </w:tbl>
          <w:p w:rsidR="005C2F22" w:rsidRPr="005C2F22" w:rsidRDefault="005C2F22" w:rsidP="005C2F22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22280256,0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15148624,4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19351909,4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5618141,4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230978,9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150227,6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Функционирование Правительства Росси</w:t>
            </w:r>
            <w:r w:rsidRPr="00B31127">
              <w:rPr>
                <w:color w:val="000000"/>
                <w:szCs w:val="28"/>
              </w:rPr>
              <w:t>й</w:t>
            </w:r>
            <w:r w:rsidRPr="00B31127">
              <w:rPr>
                <w:color w:val="000000"/>
                <w:szCs w:val="28"/>
              </w:rPr>
              <w:t>ской Федерации, вы</w:t>
            </w:r>
            <w:r w:rsidRPr="00B31127">
              <w:rPr>
                <w:color w:val="000000"/>
                <w:szCs w:val="28"/>
              </w:rPr>
              <w:t>с</w:t>
            </w:r>
            <w:r w:rsidRPr="00B31127">
              <w:rPr>
                <w:color w:val="000000"/>
                <w:szCs w:val="28"/>
              </w:rPr>
              <w:t>ших исполнительных органов субъектов Ро</w:t>
            </w:r>
            <w:r w:rsidRPr="00B31127">
              <w:rPr>
                <w:color w:val="000000"/>
                <w:szCs w:val="28"/>
              </w:rPr>
              <w:t>с</w:t>
            </w:r>
            <w:r w:rsidRPr="00B31127">
              <w:rPr>
                <w:color w:val="000000"/>
                <w:szCs w:val="28"/>
              </w:rPr>
              <w:t>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4751,7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8719,7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7062,0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7062,0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Обеспечение деятельн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сти финансовых, нал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говых и таможенных о</w:t>
            </w:r>
            <w:r w:rsidRPr="00B31127">
              <w:rPr>
                <w:color w:val="000000"/>
                <w:szCs w:val="28"/>
              </w:rPr>
              <w:t>р</w:t>
            </w:r>
            <w:r w:rsidRPr="00B31127">
              <w:rPr>
                <w:color w:val="000000"/>
                <w:szCs w:val="28"/>
              </w:rPr>
              <w:t>ганов и органов фина</w:t>
            </w:r>
            <w:r w:rsidRPr="00B31127">
              <w:rPr>
                <w:color w:val="000000"/>
                <w:szCs w:val="28"/>
              </w:rPr>
              <w:t>н</w:t>
            </w:r>
            <w:r w:rsidRPr="00B31127">
              <w:rPr>
                <w:color w:val="000000"/>
                <w:szCs w:val="28"/>
              </w:rPr>
              <w:t>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990,1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566,9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566,9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Обеспечение проведения выборов и референд</w:t>
            </w:r>
            <w:r w:rsidRPr="00B31127">
              <w:rPr>
                <w:color w:val="000000"/>
                <w:szCs w:val="28"/>
              </w:rPr>
              <w:t>у</w:t>
            </w:r>
            <w:r w:rsidRPr="00B31127">
              <w:rPr>
                <w:color w:val="000000"/>
                <w:szCs w:val="28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12470,5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5412597,0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общегосуда</w:t>
            </w:r>
            <w:r w:rsidRPr="00B31127">
              <w:rPr>
                <w:color w:val="000000"/>
                <w:szCs w:val="28"/>
              </w:rPr>
              <w:t>р</w:t>
            </w:r>
            <w:r w:rsidRPr="00B31127">
              <w:rPr>
                <w:color w:val="000000"/>
                <w:szCs w:val="28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178612,4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223350,0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142598,7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17934,4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Мобилизационная по</w:t>
            </w:r>
            <w:r w:rsidRPr="00B31127">
              <w:rPr>
                <w:color w:val="000000"/>
                <w:szCs w:val="28"/>
              </w:rPr>
              <w:t>д</w:t>
            </w:r>
            <w:r w:rsidRPr="00B31127">
              <w:rPr>
                <w:color w:val="000000"/>
                <w:szCs w:val="28"/>
              </w:rPr>
              <w:t>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17934,4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3.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Национальная бе</w:t>
            </w:r>
            <w:r w:rsidRPr="00B31127">
              <w:rPr>
                <w:b/>
                <w:bCs/>
                <w:color w:val="000000"/>
                <w:szCs w:val="28"/>
              </w:rPr>
              <w:t>з</w:t>
            </w:r>
            <w:r w:rsidRPr="00B31127">
              <w:rPr>
                <w:b/>
                <w:bCs/>
                <w:color w:val="000000"/>
                <w:szCs w:val="28"/>
              </w:rPr>
              <w:t>опасность и прав</w:t>
            </w:r>
            <w:r w:rsidRPr="00B31127">
              <w:rPr>
                <w:b/>
                <w:bCs/>
                <w:color w:val="000000"/>
                <w:szCs w:val="28"/>
              </w:rPr>
              <w:t>о</w:t>
            </w:r>
            <w:r w:rsidRPr="00B31127">
              <w:rPr>
                <w:b/>
                <w:bCs/>
                <w:color w:val="000000"/>
                <w:szCs w:val="28"/>
              </w:rPr>
              <w:t>охранительная де</w:t>
            </w:r>
            <w:r w:rsidRPr="00B31127">
              <w:rPr>
                <w:b/>
                <w:bCs/>
                <w:color w:val="000000"/>
                <w:szCs w:val="28"/>
              </w:rPr>
              <w:t>я</w:t>
            </w:r>
            <w:r w:rsidRPr="00B31127">
              <w:rPr>
                <w:b/>
                <w:bCs/>
                <w:color w:val="000000"/>
                <w:szCs w:val="28"/>
              </w:rPr>
              <w:t>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613516,0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112236,1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72236,1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15345,4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67493,2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30404,2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30404,2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Защита населения и те</w:t>
            </w:r>
            <w:r w:rsidRPr="00B31127">
              <w:rPr>
                <w:color w:val="000000"/>
                <w:szCs w:val="28"/>
              </w:rPr>
              <w:t>р</w:t>
            </w:r>
            <w:r w:rsidRPr="00B31127">
              <w:rPr>
                <w:color w:val="000000"/>
                <w:szCs w:val="28"/>
              </w:rPr>
              <w:t>ритории от чрезвыча</w:t>
            </w:r>
            <w:r w:rsidRPr="00B31127">
              <w:rPr>
                <w:color w:val="000000"/>
                <w:szCs w:val="28"/>
              </w:rPr>
              <w:t>й</w:t>
            </w:r>
            <w:r w:rsidRPr="00B31127">
              <w:rPr>
                <w:color w:val="000000"/>
                <w:szCs w:val="28"/>
              </w:rPr>
              <w:t>ных ситуаций природн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го и техногенного х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рактера, пожарная бе</w:t>
            </w:r>
            <w:r w:rsidRPr="00B31127">
              <w:rPr>
                <w:color w:val="000000"/>
                <w:szCs w:val="28"/>
              </w:rPr>
              <w:t>з</w:t>
            </w:r>
            <w:r w:rsidRPr="00B31127">
              <w:rPr>
                <w:color w:val="000000"/>
                <w:szCs w:val="28"/>
              </w:rPr>
              <w:t>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530677,4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81831,9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41831,9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4.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Национальная экон</w:t>
            </w:r>
            <w:r w:rsidRPr="00B31127">
              <w:rPr>
                <w:b/>
                <w:bCs/>
                <w:color w:val="000000"/>
                <w:szCs w:val="28"/>
              </w:rPr>
              <w:t>о</w:t>
            </w:r>
            <w:r w:rsidRPr="00B31127">
              <w:rPr>
                <w:b/>
                <w:bCs/>
                <w:color w:val="000000"/>
                <w:szCs w:val="28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10506211,2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984885,1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744910,6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Общеэкономические в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26812,1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9825,1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9825,1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571343,7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16560,4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560,4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660048,5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803692,9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387215,8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178590,4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8405,8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8405,8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5849,2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1166,4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228886,7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3303060,5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567752,7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57501,1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58593,3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национальной эк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5192754,1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87733,4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51423,5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5.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Жилищно-коммунальное хозя</w:t>
            </w:r>
            <w:r w:rsidRPr="00B31127">
              <w:rPr>
                <w:b/>
                <w:bCs/>
                <w:color w:val="000000"/>
                <w:szCs w:val="28"/>
              </w:rPr>
              <w:t>й</w:t>
            </w:r>
            <w:r w:rsidRPr="00B31127">
              <w:rPr>
                <w:b/>
                <w:bCs/>
                <w:color w:val="000000"/>
                <w:szCs w:val="28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-27303608,0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9978518,9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4124595,1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1348074,5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826277,8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20000,0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Коммунальное хозя</w:t>
            </w:r>
            <w:r w:rsidRPr="00B31127">
              <w:rPr>
                <w:color w:val="000000"/>
                <w:szCs w:val="28"/>
              </w:rPr>
              <w:t>й</w:t>
            </w:r>
            <w:r w:rsidRPr="00B31127">
              <w:rPr>
                <w:color w:val="000000"/>
                <w:szCs w:val="28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-30001243,7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8672948,4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4103110,4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1339213,8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477835,6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жилищно-коммунального хозя</w:t>
            </w:r>
            <w:r w:rsidRPr="00B31127">
              <w:rPr>
                <w:color w:val="000000"/>
                <w:szCs w:val="28"/>
              </w:rPr>
              <w:t>й</w:t>
            </w:r>
            <w:r w:rsidRPr="00B31127">
              <w:rPr>
                <w:color w:val="000000"/>
                <w:szCs w:val="28"/>
              </w:rPr>
              <w:t>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10347,4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1457,1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1484,7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6.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233617,4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15954,1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12620,8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Охрана объектов раст</w:t>
            </w:r>
            <w:r w:rsidRPr="00B31127">
              <w:rPr>
                <w:color w:val="000000"/>
                <w:szCs w:val="28"/>
              </w:rPr>
              <w:t>и</w:t>
            </w:r>
            <w:r w:rsidRPr="00B31127">
              <w:rPr>
                <w:color w:val="000000"/>
                <w:szCs w:val="28"/>
              </w:rPr>
              <w:t>тельного и животного мира и среды их обит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30144,7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15954,1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12620,8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203472,7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7.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15636112,6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12269963,8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473931,5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Дошкольное образов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4027847,5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3282026,8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449528,7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10203173,5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8044965,0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1143363,6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Дополнительное образ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271415,3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471406,3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-1542607,1</w:t>
            </w:r>
          </w:p>
        </w:tc>
      </w:tr>
      <w:tr w:rsidR="00B31127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127" w:rsidRPr="00B31127" w:rsidRDefault="00B31127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127" w:rsidRPr="00B31127" w:rsidRDefault="00B31127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1127" w:rsidRPr="00B31127" w:rsidRDefault="00B31127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1127" w:rsidRPr="00B31127" w:rsidRDefault="00B31127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1127" w:rsidRPr="00B31127" w:rsidRDefault="00B31127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1127" w:rsidRPr="00B31127" w:rsidRDefault="00B31127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1127" w:rsidRPr="00B31127" w:rsidRDefault="00B31127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Среднее професси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690994,4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357777,6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307048,4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Профессиональная по</w:t>
            </w:r>
            <w:r w:rsidRPr="00B31127">
              <w:rPr>
                <w:color w:val="000000"/>
                <w:szCs w:val="28"/>
              </w:rPr>
              <w:t>д</w:t>
            </w:r>
            <w:r w:rsidRPr="00B31127">
              <w:rPr>
                <w:color w:val="000000"/>
                <w:szCs w:val="28"/>
              </w:rPr>
              <w:t>готовка, переподготовка и повышение квалиф</w:t>
            </w:r>
            <w:r w:rsidRPr="00B31127">
              <w:rPr>
                <w:color w:val="000000"/>
                <w:szCs w:val="28"/>
              </w:rPr>
              <w:t>и</w:t>
            </w:r>
            <w:r w:rsidRPr="00B31127">
              <w:rPr>
                <w:color w:val="000000"/>
                <w:szCs w:val="28"/>
              </w:rPr>
              <w:t>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2512,8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624,2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585,9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116750,8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22101,4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22101,4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323418,3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91062,5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93910,6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8.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Культура, кинемат</w:t>
            </w:r>
            <w:r w:rsidRPr="00B31127">
              <w:rPr>
                <w:b/>
                <w:bCs/>
                <w:color w:val="000000"/>
                <w:szCs w:val="28"/>
              </w:rPr>
              <w:t>о</w:t>
            </w:r>
            <w:r w:rsidRPr="00B31127">
              <w:rPr>
                <w:b/>
                <w:bCs/>
                <w:color w:val="000000"/>
                <w:szCs w:val="28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1394810,0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967361,9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-363357,4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1393013,8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965508,7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-365162,2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культуры, кинемат</w:t>
            </w:r>
            <w:r w:rsidRPr="00B31127">
              <w:rPr>
                <w:color w:val="000000"/>
                <w:szCs w:val="28"/>
              </w:rPr>
              <w:t>о</w:t>
            </w:r>
            <w:r w:rsidRPr="00B31127">
              <w:rPr>
                <w:color w:val="000000"/>
                <w:szCs w:val="28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1796,2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1853,2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1804,8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9.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5388756,5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2855158,4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357292,1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Стационарная медици</w:t>
            </w:r>
            <w:r w:rsidRPr="00B31127">
              <w:rPr>
                <w:color w:val="000000"/>
                <w:szCs w:val="28"/>
              </w:rPr>
              <w:t>н</w:t>
            </w:r>
            <w:r w:rsidRPr="00B31127">
              <w:rPr>
                <w:color w:val="000000"/>
                <w:szCs w:val="28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1082349,2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827863,6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494244,2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3588810,3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2026874,5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-137372,4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F63C4C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Санаторно-оздорови</w:t>
            </w:r>
            <w:r w:rsidR="005C2F22" w:rsidRPr="00B31127">
              <w:rPr>
                <w:color w:val="000000"/>
                <w:szCs w:val="28"/>
              </w:rPr>
              <w:t>тельная п</w:t>
            </w:r>
            <w:r w:rsidR="005C2F22" w:rsidRPr="00B31127">
              <w:rPr>
                <w:color w:val="000000"/>
                <w:szCs w:val="28"/>
              </w:rPr>
              <w:t>о</w:t>
            </w:r>
            <w:r w:rsidR="005C2F22" w:rsidRPr="00B31127">
              <w:rPr>
                <w:color w:val="000000"/>
                <w:szCs w:val="28"/>
              </w:rPr>
              <w:t>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79708,7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95464,3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99448,7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637888,3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-95044,0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-99028,4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10.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5606203,1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2369307,1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2293325,8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Социальное обслужив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977790,9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697449,0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682973,9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3208822,1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1359018,4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1601082,2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1597234,5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социальной полит</w:t>
            </w:r>
            <w:r w:rsidRPr="00B31127">
              <w:rPr>
                <w:color w:val="000000"/>
                <w:szCs w:val="28"/>
              </w:rPr>
              <w:t>и</w:t>
            </w:r>
            <w:r w:rsidRPr="00B31127">
              <w:rPr>
                <w:color w:val="000000"/>
                <w:szCs w:val="28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60571,7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70775,9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13117,4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11.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1633046,2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1605568,7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2801690,7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12530,0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1052846,8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2423326,5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1105769,4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174203,9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Спорт высших достиж</w:t>
            </w:r>
            <w:r w:rsidRPr="00B31127">
              <w:rPr>
                <w:color w:val="000000"/>
                <w:szCs w:val="28"/>
              </w:rPr>
              <w:t>е</w:t>
            </w:r>
            <w:r w:rsidRPr="00B31127">
              <w:rPr>
                <w:color w:val="000000"/>
                <w:szCs w:val="28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514621,9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378377,9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378224,1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5C2F22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физической культ</w:t>
            </w:r>
            <w:r w:rsidRPr="00B31127">
              <w:rPr>
                <w:color w:val="000000"/>
                <w:szCs w:val="28"/>
              </w:rPr>
              <w:t>у</w:t>
            </w:r>
            <w:r w:rsidRPr="00B31127">
              <w:rPr>
                <w:color w:val="000000"/>
                <w:szCs w:val="28"/>
              </w:rPr>
              <w:t>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124,9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5C2F22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140,1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140,1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12.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Средства массовой и</w:t>
            </w:r>
            <w:r w:rsidRPr="00B31127">
              <w:rPr>
                <w:b/>
                <w:bCs/>
                <w:color w:val="000000"/>
                <w:szCs w:val="28"/>
              </w:rPr>
              <w:t>н</w:t>
            </w:r>
            <w:r w:rsidRPr="00B31127">
              <w:rPr>
                <w:b/>
                <w:bCs/>
                <w:color w:val="000000"/>
                <w:szCs w:val="28"/>
              </w:rPr>
              <w:t>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96436,9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42419,6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42289,6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Другие вопросы в обл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96436,9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42419,6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42289,6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13.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Обслуживание гос</w:t>
            </w:r>
            <w:r w:rsidRPr="00B31127">
              <w:rPr>
                <w:b/>
                <w:bCs/>
                <w:color w:val="000000"/>
                <w:szCs w:val="28"/>
              </w:rPr>
              <w:t>у</w:t>
            </w:r>
            <w:r w:rsidRPr="00B31127">
              <w:rPr>
                <w:b/>
                <w:bCs/>
                <w:color w:val="000000"/>
                <w:szCs w:val="28"/>
              </w:rPr>
              <w:t>дарственного (муниц</w:t>
            </w:r>
            <w:r w:rsidRPr="00B31127">
              <w:rPr>
                <w:b/>
                <w:bCs/>
                <w:color w:val="000000"/>
                <w:szCs w:val="28"/>
              </w:rPr>
              <w:t>и</w:t>
            </w:r>
            <w:r w:rsidRPr="00B31127">
              <w:rPr>
                <w:b/>
                <w:bCs/>
                <w:color w:val="000000"/>
                <w:szCs w:val="28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-1706708,5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-2389126,8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-2381971,4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Обслуживание госуда</w:t>
            </w:r>
            <w:r w:rsidRPr="00B31127">
              <w:rPr>
                <w:color w:val="000000"/>
                <w:szCs w:val="28"/>
              </w:rPr>
              <w:t>р</w:t>
            </w:r>
            <w:r w:rsidRPr="00B31127">
              <w:rPr>
                <w:color w:val="000000"/>
                <w:szCs w:val="28"/>
              </w:rPr>
              <w:t>ственного (муниципал</w:t>
            </w:r>
            <w:r w:rsidRPr="00B31127">
              <w:rPr>
                <w:color w:val="000000"/>
                <w:szCs w:val="28"/>
              </w:rPr>
              <w:t>ь</w:t>
            </w:r>
            <w:r w:rsidRPr="00B31127">
              <w:rPr>
                <w:color w:val="000000"/>
                <w:szCs w:val="28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01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-1706708,5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-2389126,8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-2381971,4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14.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4545786,8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02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3150000,0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Прочие межбюджетные трансферты общего х</w:t>
            </w:r>
            <w:r w:rsidRPr="00B31127">
              <w:rPr>
                <w:color w:val="000000"/>
                <w:szCs w:val="28"/>
              </w:rPr>
              <w:t>а</w:t>
            </w:r>
            <w:r w:rsidRPr="00B31127">
              <w:rPr>
                <w:color w:val="000000"/>
                <w:szCs w:val="28"/>
              </w:rPr>
              <w:t>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03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1395786,8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</w:tr>
      <w:tr w:rsidR="00F63C4C" w:rsidRPr="00B31127" w:rsidTr="008E0976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C4C" w:rsidRPr="00B31127" w:rsidRDefault="00F63C4C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C4C" w:rsidRPr="00B31127" w:rsidRDefault="00F63C4C" w:rsidP="00F63C4C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3C4C" w:rsidRPr="00B31127" w:rsidRDefault="00F63C4C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3C4C" w:rsidRPr="00B31127" w:rsidRDefault="00F63C4C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3C4C" w:rsidRPr="00B31127" w:rsidRDefault="00F63C4C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3C4C" w:rsidRPr="00B31127" w:rsidRDefault="00F63C4C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3C4C" w:rsidRPr="00B31127" w:rsidRDefault="00F63C4C" w:rsidP="00B31127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15.</w:t>
            </w: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-13894601,4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B31127">
              <w:rPr>
                <w:b/>
                <w:bCs/>
                <w:color w:val="000000"/>
                <w:szCs w:val="28"/>
              </w:rPr>
              <w:t>11024118,3</w:t>
            </w: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</w:p>
        </w:tc>
      </w:tr>
      <w:tr w:rsidR="005C2F22" w:rsidRPr="00B31127" w:rsidTr="00F63C4C">
        <w:tblPrEx>
          <w:jc w:val="right"/>
        </w:tblPrEx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F22" w:rsidRPr="00B31127" w:rsidRDefault="005C2F22" w:rsidP="00F63C4C">
            <w:pPr>
              <w:widowControl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—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F63C4C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-13894601,4</w:t>
            </w:r>
          </w:p>
        </w:tc>
        <w:tc>
          <w:tcPr>
            <w:tcW w:w="16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2F22" w:rsidRPr="00B31127" w:rsidRDefault="005C2F22" w:rsidP="00B31127">
            <w:pPr>
              <w:widowControl/>
              <w:jc w:val="right"/>
              <w:rPr>
                <w:color w:val="000000"/>
                <w:szCs w:val="28"/>
              </w:rPr>
            </w:pPr>
            <w:r w:rsidRPr="00B31127">
              <w:rPr>
                <w:color w:val="000000"/>
                <w:szCs w:val="28"/>
              </w:rPr>
              <w:t>11024118,3</w:t>
            </w:r>
          </w:p>
        </w:tc>
      </w:tr>
    </w:tbl>
    <w:p w:rsidR="00250146" w:rsidRPr="003D562E" w:rsidRDefault="00250146" w:rsidP="00F63C4C">
      <w:pPr>
        <w:pStyle w:val="a9"/>
      </w:pPr>
    </w:p>
    <w:sectPr w:rsidR="00250146" w:rsidRPr="003D562E" w:rsidSect="00B31127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22" w:rsidRDefault="005C2F22" w:rsidP="00DC55DA">
      <w:r>
        <w:separator/>
      </w:r>
    </w:p>
  </w:endnote>
  <w:endnote w:type="continuationSeparator" w:id="0">
    <w:p w:rsidR="005C2F22" w:rsidRDefault="005C2F2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22" w:rsidRDefault="005C2F22" w:rsidP="00DC55DA">
      <w:r>
        <w:separator/>
      </w:r>
    </w:p>
  </w:footnote>
  <w:footnote w:type="continuationSeparator" w:id="0">
    <w:p w:rsidR="005C2F22" w:rsidRDefault="005C2F2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568F7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568F7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C4C" w:rsidRDefault="00F63C4C">
    <w:pPr>
      <w:pStyle w:val="a5"/>
      <w:jc w:val="center"/>
    </w:pPr>
  </w:p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73A4F69"/>
    <w:multiLevelType w:val="multilevel"/>
    <w:tmpl w:val="76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3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0"/>
  </w:num>
  <w:num w:numId="9">
    <w:abstractNumId w:val="19"/>
  </w:num>
  <w:num w:numId="10">
    <w:abstractNumId w:val="2"/>
  </w:num>
  <w:num w:numId="11">
    <w:abstractNumId w:val="9"/>
  </w:num>
  <w:num w:numId="12">
    <w:abstractNumId w:val="14"/>
  </w:num>
  <w:num w:numId="13">
    <w:abstractNumId w:val="7"/>
  </w:num>
  <w:num w:numId="14">
    <w:abstractNumId w:val="20"/>
  </w:num>
  <w:num w:numId="15">
    <w:abstractNumId w:val="3"/>
  </w:num>
  <w:num w:numId="16">
    <w:abstractNumId w:val="12"/>
  </w:num>
  <w:num w:numId="17">
    <w:abstractNumId w:val="5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F22"/>
    <w:rsid w:val="00031E87"/>
    <w:rsid w:val="000373CB"/>
    <w:rsid w:val="00042F29"/>
    <w:rsid w:val="00046140"/>
    <w:rsid w:val="0005544C"/>
    <w:rsid w:val="001050E5"/>
    <w:rsid w:val="001677BE"/>
    <w:rsid w:val="001A6602"/>
    <w:rsid w:val="001C74C1"/>
    <w:rsid w:val="001F2687"/>
    <w:rsid w:val="001F53CD"/>
    <w:rsid w:val="00240363"/>
    <w:rsid w:val="00250146"/>
    <w:rsid w:val="002E6FB7"/>
    <w:rsid w:val="00321CCC"/>
    <w:rsid w:val="00331180"/>
    <w:rsid w:val="003736B7"/>
    <w:rsid w:val="00373FD6"/>
    <w:rsid w:val="00374033"/>
    <w:rsid w:val="0038164F"/>
    <w:rsid w:val="00391E14"/>
    <w:rsid w:val="0039673C"/>
    <w:rsid w:val="003A0051"/>
    <w:rsid w:val="003D562E"/>
    <w:rsid w:val="003E0FDB"/>
    <w:rsid w:val="003E7841"/>
    <w:rsid w:val="003F13CD"/>
    <w:rsid w:val="004111BC"/>
    <w:rsid w:val="004E4A94"/>
    <w:rsid w:val="004F66BC"/>
    <w:rsid w:val="00511CCB"/>
    <w:rsid w:val="00516C6A"/>
    <w:rsid w:val="00546033"/>
    <w:rsid w:val="00574BE1"/>
    <w:rsid w:val="00594429"/>
    <w:rsid w:val="005B06E3"/>
    <w:rsid w:val="005C2F22"/>
    <w:rsid w:val="005D0EDE"/>
    <w:rsid w:val="005E61FF"/>
    <w:rsid w:val="005F4EC0"/>
    <w:rsid w:val="006105CB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B2427"/>
    <w:rsid w:val="007E3950"/>
    <w:rsid w:val="007E39FB"/>
    <w:rsid w:val="007E407D"/>
    <w:rsid w:val="008221D1"/>
    <w:rsid w:val="00824CEC"/>
    <w:rsid w:val="00897215"/>
    <w:rsid w:val="008A3B6C"/>
    <w:rsid w:val="008E1A84"/>
    <w:rsid w:val="009340BE"/>
    <w:rsid w:val="00941380"/>
    <w:rsid w:val="0095610D"/>
    <w:rsid w:val="009749B1"/>
    <w:rsid w:val="009C02B4"/>
    <w:rsid w:val="009D40E1"/>
    <w:rsid w:val="00A358CF"/>
    <w:rsid w:val="00A57037"/>
    <w:rsid w:val="00AC052D"/>
    <w:rsid w:val="00AC564D"/>
    <w:rsid w:val="00AF4AEC"/>
    <w:rsid w:val="00AF51EC"/>
    <w:rsid w:val="00B31127"/>
    <w:rsid w:val="00B4175E"/>
    <w:rsid w:val="00B525F1"/>
    <w:rsid w:val="00B568F7"/>
    <w:rsid w:val="00B7133C"/>
    <w:rsid w:val="00BB40B3"/>
    <w:rsid w:val="00BC0B72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06121"/>
    <w:rsid w:val="00E27638"/>
    <w:rsid w:val="00E42564"/>
    <w:rsid w:val="00E841C0"/>
    <w:rsid w:val="00EF2F32"/>
    <w:rsid w:val="00F25FE3"/>
    <w:rsid w:val="00F63C4C"/>
    <w:rsid w:val="00F7182C"/>
    <w:rsid w:val="00F86A5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7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2F22"/>
    <w:pPr>
      <w:keepNext/>
      <w:widowControl/>
      <w:spacing w:after="200" w:line="348" w:lineRule="auto"/>
      <w:jc w:val="left"/>
      <w:outlineLvl w:val="0"/>
    </w:pPr>
    <w:rPr>
      <w:rFonts w:ascii="Calibri" w:hAnsi="Calibri"/>
      <w:sz w:val="22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5C2F22"/>
    <w:pPr>
      <w:keepNext/>
      <w:widowControl/>
      <w:spacing w:after="200" w:line="276" w:lineRule="auto"/>
      <w:jc w:val="center"/>
      <w:outlineLvl w:val="1"/>
    </w:pPr>
    <w:rPr>
      <w:rFonts w:ascii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C2F22"/>
    <w:pPr>
      <w:widowControl/>
      <w:spacing w:after="200" w:line="480" w:lineRule="auto"/>
      <w:jc w:val="center"/>
      <w:outlineLvl w:val="2"/>
    </w:pPr>
    <w:rPr>
      <w:rFonts w:ascii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C2F22"/>
    <w:pPr>
      <w:keepNext/>
      <w:spacing w:before="240" w:after="60"/>
      <w:jc w:val="left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C2F22"/>
    <w:pPr>
      <w:autoSpaceDE w:val="0"/>
      <w:autoSpaceDN w:val="0"/>
      <w:adjustRightInd w:val="0"/>
      <w:spacing w:after="200" w:line="360" w:lineRule="auto"/>
      <w:ind w:left="2127" w:hanging="1418"/>
      <w:jc w:val="left"/>
      <w:outlineLvl w:val="6"/>
    </w:pPr>
    <w:rPr>
      <w:rFonts w:ascii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5C2F22"/>
    <w:pPr>
      <w:keepNext/>
      <w:widowControl/>
      <w:spacing w:after="200" w:line="360" w:lineRule="auto"/>
      <w:ind w:left="1984" w:hanging="1264"/>
      <w:jc w:val="left"/>
      <w:outlineLvl w:val="7"/>
    </w:pPr>
    <w:rPr>
      <w:rFonts w:ascii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1050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No Spacing"/>
    <w:uiPriority w:val="1"/>
    <w:qFormat/>
    <w:rsid w:val="009D40E1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C2F22"/>
    <w:rPr>
      <w:rFonts w:ascii="Calibri" w:hAnsi="Calibri" w:cs="Times New Roman"/>
    </w:rPr>
  </w:style>
  <w:style w:type="character" w:customStyle="1" w:styleId="21">
    <w:name w:val="Заголовок 2 Знак"/>
    <w:basedOn w:val="a0"/>
    <w:link w:val="20"/>
    <w:rsid w:val="005C2F22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5C2F22"/>
    <w:rPr>
      <w:rFonts w:ascii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5C2F22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C2F22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5C2F22"/>
    <w:rPr>
      <w:rFonts w:ascii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5C2F22"/>
  </w:style>
  <w:style w:type="paragraph" w:styleId="ae">
    <w:name w:val="Body Text Indent"/>
    <w:basedOn w:val="a"/>
    <w:link w:val="af"/>
    <w:rsid w:val="005C2F22"/>
    <w:pPr>
      <w:widowControl/>
      <w:autoSpaceDE w:val="0"/>
      <w:autoSpaceDN w:val="0"/>
      <w:adjustRightInd w:val="0"/>
      <w:spacing w:after="200" w:line="276" w:lineRule="auto"/>
      <w:ind w:firstLine="709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5C2F22"/>
    <w:rPr>
      <w:rFonts w:ascii="Calibri" w:hAnsi="Calibri" w:cs="Times New Roman"/>
    </w:rPr>
  </w:style>
  <w:style w:type="paragraph" w:customStyle="1" w:styleId="13">
    <w:name w:val="Стиль1"/>
    <w:basedOn w:val="a"/>
    <w:next w:val="22"/>
    <w:rsid w:val="005C2F22"/>
    <w:pPr>
      <w:widowControl/>
      <w:spacing w:after="200" w:line="360" w:lineRule="auto"/>
      <w:ind w:firstLine="720"/>
      <w:jc w:val="left"/>
    </w:pPr>
    <w:rPr>
      <w:rFonts w:ascii="Calibri" w:hAnsi="Calibri"/>
      <w:sz w:val="22"/>
      <w:szCs w:val="22"/>
      <w:lang w:eastAsia="en-US"/>
    </w:rPr>
  </w:style>
  <w:style w:type="paragraph" w:styleId="af0">
    <w:name w:val="Body Text"/>
    <w:basedOn w:val="a"/>
    <w:link w:val="af1"/>
    <w:rsid w:val="005C2F22"/>
    <w:pPr>
      <w:spacing w:after="20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5C2F22"/>
    <w:rPr>
      <w:rFonts w:ascii="Calibri" w:hAnsi="Calibri" w:cs="Times New Roman"/>
    </w:rPr>
  </w:style>
  <w:style w:type="paragraph" w:styleId="22">
    <w:name w:val="List 2"/>
    <w:basedOn w:val="a"/>
    <w:rsid w:val="005C2F22"/>
    <w:pPr>
      <w:widowControl/>
      <w:spacing w:after="200" w:line="360" w:lineRule="auto"/>
      <w:ind w:firstLine="709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f2">
    <w:name w:val="Нормальный"/>
    <w:basedOn w:val="a"/>
    <w:rsid w:val="005C2F22"/>
    <w:pPr>
      <w:widowControl/>
      <w:spacing w:after="200" w:line="360" w:lineRule="auto"/>
      <w:ind w:firstLine="720"/>
      <w:jc w:val="left"/>
    </w:pPr>
    <w:rPr>
      <w:rFonts w:ascii="Calibri" w:hAnsi="Calibri"/>
      <w:sz w:val="22"/>
      <w:szCs w:val="24"/>
      <w:lang w:eastAsia="en-US"/>
    </w:rPr>
  </w:style>
  <w:style w:type="paragraph" w:styleId="14">
    <w:name w:val="toc 1"/>
    <w:basedOn w:val="a"/>
    <w:next w:val="a"/>
    <w:semiHidden/>
    <w:rsid w:val="005C2F22"/>
    <w:pPr>
      <w:widowControl/>
      <w:tabs>
        <w:tab w:val="right" w:leader="dot" w:pos="9344"/>
      </w:tabs>
      <w:spacing w:after="200" w:line="276" w:lineRule="auto"/>
      <w:jc w:val="left"/>
    </w:pPr>
    <w:rPr>
      <w:rFonts w:ascii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5C2F22"/>
    <w:pPr>
      <w:widowControl/>
      <w:autoSpaceDE w:val="0"/>
      <w:autoSpaceDN w:val="0"/>
      <w:adjustRightInd w:val="0"/>
      <w:spacing w:after="200" w:line="276" w:lineRule="auto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5">
    <w:name w:val="обычный_1 Знак Знак Знак Знак Знак Знак Знак Знак Знак"/>
    <w:basedOn w:val="a"/>
    <w:rsid w:val="005C2F22"/>
    <w:pPr>
      <w:widowControl/>
      <w:spacing w:before="100" w:beforeAutospacing="1" w:after="100" w:afterAutospacing="1" w:line="276" w:lineRule="auto"/>
      <w:ind w:left="720" w:hanging="720"/>
      <w:jc w:val="left"/>
    </w:pPr>
    <w:rPr>
      <w:rFonts w:ascii="Calibri" w:hAnsi="Calibri"/>
      <w:sz w:val="22"/>
      <w:szCs w:val="22"/>
      <w:lang w:val="en-US" w:eastAsia="en-US"/>
    </w:rPr>
  </w:style>
  <w:style w:type="numbering" w:customStyle="1" w:styleId="2">
    <w:name w:val="Стиль2"/>
    <w:rsid w:val="005C2F22"/>
    <w:pPr>
      <w:numPr>
        <w:numId w:val="14"/>
      </w:numPr>
    </w:pPr>
  </w:style>
  <w:style w:type="numbering" w:styleId="111111">
    <w:name w:val="Outline List 2"/>
    <w:basedOn w:val="a2"/>
    <w:rsid w:val="005C2F22"/>
    <w:pPr>
      <w:numPr>
        <w:numId w:val="16"/>
      </w:numPr>
    </w:pPr>
  </w:style>
  <w:style w:type="numbering" w:customStyle="1" w:styleId="3">
    <w:name w:val="Стиль3"/>
    <w:basedOn w:val="a2"/>
    <w:rsid w:val="005C2F22"/>
    <w:pPr>
      <w:numPr>
        <w:numId w:val="17"/>
      </w:numPr>
    </w:pPr>
  </w:style>
  <w:style w:type="paragraph" w:customStyle="1" w:styleId="af4">
    <w:name w:val="закон"/>
    <w:rsid w:val="005C2F22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5C2F22"/>
    <w:pPr>
      <w:widowControl/>
      <w:spacing w:after="200" w:line="276" w:lineRule="auto"/>
      <w:ind w:firstLine="709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5C2F22"/>
    <w:pPr>
      <w:widowControl/>
      <w:spacing w:after="200" w:line="276" w:lineRule="auto"/>
      <w:jc w:val="left"/>
    </w:pPr>
    <w:rPr>
      <w:rFonts w:ascii="Calibri" w:hAnsi="Calibri"/>
      <w:sz w:val="22"/>
      <w:szCs w:val="22"/>
    </w:rPr>
  </w:style>
  <w:style w:type="paragraph" w:styleId="32">
    <w:name w:val="Body Text 3"/>
    <w:basedOn w:val="a"/>
    <w:link w:val="33"/>
    <w:rsid w:val="005C2F22"/>
    <w:pPr>
      <w:widowControl/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5C2F22"/>
    <w:rPr>
      <w:rFonts w:ascii="Calibri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5C2F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5C2F22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5C2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5C2F22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5C2F22"/>
    <w:pPr>
      <w:widowControl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semiHidden/>
    <w:rsid w:val="005C2F22"/>
    <w:rPr>
      <w:rFonts w:ascii="Tahoma" w:hAnsi="Tahoma" w:cs="Tahoma"/>
      <w:sz w:val="16"/>
      <w:szCs w:val="16"/>
    </w:rPr>
  </w:style>
  <w:style w:type="character" w:customStyle="1" w:styleId="af8">
    <w:name w:val="Цветовое выделение"/>
    <w:rsid w:val="005C2F22"/>
    <w:rPr>
      <w:b/>
      <w:color w:val="26282F"/>
    </w:rPr>
  </w:style>
  <w:style w:type="character" w:customStyle="1" w:styleId="af9">
    <w:name w:val="Гипертекстовая ссылка"/>
    <w:rsid w:val="005C2F22"/>
    <w:rPr>
      <w:b/>
      <w:color w:val="106BBE"/>
    </w:rPr>
  </w:style>
  <w:style w:type="paragraph" w:customStyle="1" w:styleId="16">
    <w:name w:val="Абзац списка1"/>
    <w:basedOn w:val="a"/>
    <w:rsid w:val="005C2F22"/>
    <w:pPr>
      <w:widowControl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5C2F22"/>
    <w:pPr>
      <w:widowControl/>
      <w:spacing w:after="120" w:line="480" w:lineRule="auto"/>
      <w:ind w:left="283"/>
      <w:jc w:val="left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C2F22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C2F22"/>
  </w:style>
  <w:style w:type="character" w:styleId="afa">
    <w:name w:val="FollowedHyperlink"/>
    <w:uiPriority w:val="99"/>
    <w:unhideWhenUsed/>
    <w:rsid w:val="005C2F22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5C2F22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4">
    <w:name w:val="xl64"/>
    <w:basedOn w:val="a"/>
    <w:rsid w:val="005C2F22"/>
    <w:pPr>
      <w:widowControl/>
      <w:spacing w:before="100" w:beforeAutospacing="1" w:after="100" w:afterAutospacing="1"/>
      <w:jc w:val="left"/>
      <w:textAlignment w:val="center"/>
    </w:pPr>
    <w:rPr>
      <w:szCs w:val="28"/>
    </w:rPr>
  </w:style>
  <w:style w:type="paragraph" w:customStyle="1" w:styleId="xl66">
    <w:name w:val="xl66"/>
    <w:basedOn w:val="a"/>
    <w:rsid w:val="005C2F22"/>
    <w:pPr>
      <w:widowControl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67">
    <w:name w:val="xl67"/>
    <w:basedOn w:val="a"/>
    <w:rsid w:val="005C2F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C2F2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9">
    <w:name w:val="xl69"/>
    <w:basedOn w:val="a"/>
    <w:rsid w:val="005C2F2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0">
    <w:name w:val="xl70"/>
    <w:basedOn w:val="a"/>
    <w:rsid w:val="005C2F2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1">
    <w:name w:val="xl71"/>
    <w:basedOn w:val="a"/>
    <w:rsid w:val="005C2F2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2">
    <w:name w:val="xl72"/>
    <w:basedOn w:val="a"/>
    <w:rsid w:val="005C2F22"/>
    <w:pPr>
      <w:widowControl/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5C2F22"/>
    <w:pPr>
      <w:widowControl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4">
    <w:name w:val="xl74"/>
    <w:basedOn w:val="a"/>
    <w:rsid w:val="005C2F22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5">
    <w:name w:val="xl75"/>
    <w:basedOn w:val="a"/>
    <w:rsid w:val="005C2F22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6">
    <w:name w:val="xl76"/>
    <w:basedOn w:val="a"/>
    <w:rsid w:val="005C2F22"/>
    <w:pPr>
      <w:widowControl/>
      <w:spacing w:before="100" w:beforeAutospacing="1" w:after="100" w:afterAutospacing="1"/>
      <w:jc w:val="center"/>
    </w:pPr>
    <w:rPr>
      <w:szCs w:val="28"/>
    </w:rPr>
  </w:style>
  <w:style w:type="paragraph" w:customStyle="1" w:styleId="xl77">
    <w:name w:val="xl77"/>
    <w:basedOn w:val="a"/>
    <w:rsid w:val="005C2F22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8"/>
    </w:rPr>
  </w:style>
  <w:style w:type="paragraph" w:customStyle="1" w:styleId="xl78">
    <w:name w:val="xl78"/>
    <w:basedOn w:val="a"/>
    <w:rsid w:val="005C2F22"/>
    <w:pPr>
      <w:widowControl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9">
    <w:name w:val="xl79"/>
    <w:basedOn w:val="a"/>
    <w:rsid w:val="005C2F22"/>
    <w:pPr>
      <w:widowControl/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80">
    <w:name w:val="xl80"/>
    <w:basedOn w:val="a"/>
    <w:rsid w:val="005C2F22"/>
    <w:pPr>
      <w:widowControl/>
      <w:spacing w:before="100" w:beforeAutospacing="1" w:after="100" w:afterAutospacing="1"/>
      <w:jc w:val="left"/>
      <w:textAlignment w:val="top"/>
    </w:pPr>
    <w:rPr>
      <w:b/>
      <w:bCs/>
      <w:szCs w:val="28"/>
    </w:rPr>
  </w:style>
  <w:style w:type="paragraph" w:customStyle="1" w:styleId="xl81">
    <w:name w:val="xl81"/>
    <w:basedOn w:val="a"/>
    <w:rsid w:val="005C2F22"/>
    <w:pPr>
      <w:widowControl/>
      <w:spacing w:before="100" w:beforeAutospacing="1" w:after="100" w:afterAutospacing="1"/>
      <w:jc w:val="left"/>
      <w:textAlignment w:val="center"/>
    </w:pPr>
    <w:rPr>
      <w:b/>
      <w:bCs/>
      <w:szCs w:val="28"/>
    </w:rPr>
  </w:style>
  <w:style w:type="paragraph" w:customStyle="1" w:styleId="xl82">
    <w:name w:val="xl82"/>
    <w:basedOn w:val="a"/>
    <w:rsid w:val="005C2F22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83">
    <w:name w:val="xl83"/>
    <w:basedOn w:val="a"/>
    <w:rsid w:val="005C2F22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84">
    <w:name w:val="xl84"/>
    <w:basedOn w:val="a"/>
    <w:rsid w:val="005C2F22"/>
    <w:pPr>
      <w:widowControl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85">
    <w:name w:val="xl85"/>
    <w:basedOn w:val="a"/>
    <w:rsid w:val="005C2F22"/>
    <w:pPr>
      <w:widowControl/>
      <w:spacing w:before="100" w:beforeAutospacing="1" w:after="100" w:afterAutospacing="1"/>
      <w:jc w:val="left"/>
      <w:textAlignment w:val="center"/>
    </w:pPr>
    <w:rPr>
      <w:szCs w:val="28"/>
    </w:rPr>
  </w:style>
  <w:style w:type="paragraph" w:customStyle="1" w:styleId="xl86">
    <w:name w:val="xl86"/>
    <w:basedOn w:val="a"/>
    <w:rsid w:val="005C2F22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87">
    <w:name w:val="xl87"/>
    <w:basedOn w:val="a"/>
    <w:rsid w:val="005C2F22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88">
    <w:name w:val="xl88"/>
    <w:basedOn w:val="a"/>
    <w:rsid w:val="005C2F22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89">
    <w:name w:val="xl89"/>
    <w:basedOn w:val="a"/>
    <w:rsid w:val="005C2F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90">
    <w:name w:val="xl90"/>
    <w:basedOn w:val="a"/>
    <w:rsid w:val="005C2F22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91">
    <w:name w:val="xl91"/>
    <w:basedOn w:val="a"/>
    <w:rsid w:val="005C2F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5">
    <w:name w:val="xl65"/>
    <w:basedOn w:val="a"/>
    <w:rsid w:val="005C2F22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5C2F22"/>
  </w:style>
  <w:style w:type="table" w:customStyle="1" w:styleId="17">
    <w:name w:val="Сетка таблицы1"/>
    <w:basedOn w:val="a1"/>
    <w:next w:val="ac"/>
    <w:uiPriority w:val="59"/>
    <w:rsid w:val="005C2F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5C2F22"/>
  </w:style>
  <w:style w:type="numbering" w:customStyle="1" w:styleId="42">
    <w:name w:val="Нет списка4"/>
    <w:next w:val="a2"/>
    <w:uiPriority w:val="99"/>
    <w:semiHidden/>
    <w:unhideWhenUsed/>
    <w:rsid w:val="005C2F22"/>
  </w:style>
  <w:style w:type="paragraph" w:customStyle="1" w:styleId="ConsPlusTitle">
    <w:name w:val="ConsPlusTitle"/>
    <w:rsid w:val="005C2F22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5C2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5C2F22"/>
  </w:style>
  <w:style w:type="paragraph" w:styleId="43">
    <w:name w:val="toc 4"/>
    <w:autoRedefine/>
    <w:unhideWhenUsed/>
    <w:rsid w:val="005C2F2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5C2F22"/>
  </w:style>
  <w:style w:type="numbering" w:customStyle="1" w:styleId="71">
    <w:name w:val="Нет списка7"/>
    <w:next w:val="a2"/>
    <w:uiPriority w:val="99"/>
    <w:semiHidden/>
    <w:unhideWhenUsed/>
    <w:rsid w:val="005C2F22"/>
  </w:style>
  <w:style w:type="numbering" w:customStyle="1" w:styleId="81">
    <w:name w:val="Нет списка8"/>
    <w:next w:val="a2"/>
    <w:uiPriority w:val="99"/>
    <w:semiHidden/>
    <w:unhideWhenUsed/>
    <w:rsid w:val="005C2F22"/>
  </w:style>
  <w:style w:type="numbering" w:customStyle="1" w:styleId="9">
    <w:name w:val="Нет списка9"/>
    <w:next w:val="a2"/>
    <w:uiPriority w:val="99"/>
    <w:semiHidden/>
    <w:unhideWhenUsed/>
    <w:rsid w:val="005C2F22"/>
  </w:style>
  <w:style w:type="numbering" w:customStyle="1" w:styleId="100">
    <w:name w:val="Нет списка10"/>
    <w:next w:val="a2"/>
    <w:uiPriority w:val="99"/>
    <w:semiHidden/>
    <w:unhideWhenUsed/>
    <w:rsid w:val="005C2F22"/>
  </w:style>
  <w:style w:type="numbering" w:customStyle="1" w:styleId="111">
    <w:name w:val="Нет списка111"/>
    <w:next w:val="a2"/>
    <w:uiPriority w:val="99"/>
    <w:semiHidden/>
    <w:unhideWhenUsed/>
    <w:rsid w:val="005C2F22"/>
  </w:style>
  <w:style w:type="numbering" w:customStyle="1" w:styleId="120">
    <w:name w:val="Нет списка12"/>
    <w:next w:val="a2"/>
    <w:uiPriority w:val="99"/>
    <w:semiHidden/>
    <w:unhideWhenUsed/>
    <w:rsid w:val="005C2F22"/>
  </w:style>
  <w:style w:type="numbering" w:customStyle="1" w:styleId="130">
    <w:name w:val="Нет списка13"/>
    <w:next w:val="a2"/>
    <w:uiPriority w:val="99"/>
    <w:semiHidden/>
    <w:unhideWhenUsed/>
    <w:rsid w:val="005C2F22"/>
  </w:style>
  <w:style w:type="numbering" w:customStyle="1" w:styleId="140">
    <w:name w:val="Нет списка14"/>
    <w:next w:val="a2"/>
    <w:uiPriority w:val="99"/>
    <w:semiHidden/>
    <w:unhideWhenUsed/>
    <w:rsid w:val="005C2F22"/>
  </w:style>
  <w:style w:type="numbering" w:customStyle="1" w:styleId="150">
    <w:name w:val="Нет списка15"/>
    <w:next w:val="a2"/>
    <w:uiPriority w:val="99"/>
    <w:semiHidden/>
    <w:unhideWhenUsed/>
    <w:rsid w:val="005C2F22"/>
  </w:style>
  <w:style w:type="numbering" w:customStyle="1" w:styleId="210">
    <w:name w:val="Стиль21"/>
    <w:rsid w:val="005C2F22"/>
  </w:style>
  <w:style w:type="numbering" w:customStyle="1" w:styleId="1111111">
    <w:name w:val="1 / 1.1 / 1.1.11"/>
    <w:basedOn w:val="a2"/>
    <w:next w:val="111111"/>
    <w:rsid w:val="005C2F22"/>
  </w:style>
  <w:style w:type="numbering" w:customStyle="1" w:styleId="310">
    <w:name w:val="Стиль31"/>
    <w:basedOn w:val="a2"/>
    <w:rsid w:val="005C2F22"/>
  </w:style>
  <w:style w:type="paragraph" w:customStyle="1" w:styleId="-">
    <w:name w:val="Название-зак"/>
    <w:basedOn w:val="1"/>
    <w:rsid w:val="005C2F22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b">
    <w:name w:val="рф"/>
    <w:rsid w:val="005C2F2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5C2F2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5C2F22"/>
  </w:style>
  <w:style w:type="numbering" w:customStyle="1" w:styleId="160">
    <w:name w:val="Нет списка16"/>
    <w:next w:val="a2"/>
    <w:uiPriority w:val="99"/>
    <w:semiHidden/>
    <w:unhideWhenUsed/>
    <w:rsid w:val="005C2F22"/>
  </w:style>
  <w:style w:type="numbering" w:customStyle="1" w:styleId="220">
    <w:name w:val="Стиль22"/>
    <w:rsid w:val="005C2F22"/>
  </w:style>
  <w:style w:type="numbering" w:customStyle="1" w:styleId="1111112">
    <w:name w:val="1 / 1.1 / 1.1.12"/>
    <w:basedOn w:val="a2"/>
    <w:next w:val="111111"/>
    <w:rsid w:val="005C2F22"/>
  </w:style>
  <w:style w:type="numbering" w:customStyle="1" w:styleId="320">
    <w:name w:val="Стиль32"/>
    <w:basedOn w:val="a2"/>
    <w:rsid w:val="005C2F22"/>
  </w:style>
  <w:style w:type="numbering" w:customStyle="1" w:styleId="170">
    <w:name w:val="Нет списка17"/>
    <w:next w:val="a2"/>
    <w:uiPriority w:val="99"/>
    <w:semiHidden/>
    <w:unhideWhenUsed/>
    <w:rsid w:val="005C2F22"/>
  </w:style>
  <w:style w:type="table" w:customStyle="1" w:styleId="26">
    <w:name w:val="Сетка таблицы2"/>
    <w:basedOn w:val="a1"/>
    <w:next w:val="ac"/>
    <w:rsid w:val="005C2F2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5C2F22"/>
  </w:style>
  <w:style w:type="table" w:customStyle="1" w:styleId="112">
    <w:name w:val="Сетка таблицы11"/>
    <w:basedOn w:val="a1"/>
    <w:next w:val="ac"/>
    <w:uiPriority w:val="59"/>
    <w:rsid w:val="005C2F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5C2F22"/>
  </w:style>
  <w:style w:type="numbering" w:customStyle="1" w:styleId="410">
    <w:name w:val="Нет списка41"/>
    <w:next w:val="a2"/>
    <w:uiPriority w:val="99"/>
    <w:semiHidden/>
    <w:unhideWhenUsed/>
    <w:rsid w:val="005C2F22"/>
  </w:style>
  <w:style w:type="numbering" w:customStyle="1" w:styleId="51">
    <w:name w:val="Нет списка51"/>
    <w:next w:val="a2"/>
    <w:uiPriority w:val="99"/>
    <w:semiHidden/>
    <w:unhideWhenUsed/>
    <w:rsid w:val="005C2F22"/>
  </w:style>
  <w:style w:type="numbering" w:customStyle="1" w:styleId="61">
    <w:name w:val="Нет списка61"/>
    <w:next w:val="a2"/>
    <w:uiPriority w:val="99"/>
    <w:semiHidden/>
    <w:unhideWhenUsed/>
    <w:rsid w:val="005C2F22"/>
  </w:style>
  <w:style w:type="numbering" w:customStyle="1" w:styleId="710">
    <w:name w:val="Нет списка71"/>
    <w:next w:val="a2"/>
    <w:uiPriority w:val="99"/>
    <w:semiHidden/>
    <w:unhideWhenUsed/>
    <w:rsid w:val="005C2F22"/>
  </w:style>
  <w:style w:type="numbering" w:customStyle="1" w:styleId="810">
    <w:name w:val="Нет списка81"/>
    <w:next w:val="a2"/>
    <w:uiPriority w:val="99"/>
    <w:semiHidden/>
    <w:unhideWhenUsed/>
    <w:rsid w:val="005C2F22"/>
  </w:style>
  <w:style w:type="numbering" w:customStyle="1" w:styleId="91">
    <w:name w:val="Нет списка91"/>
    <w:next w:val="a2"/>
    <w:uiPriority w:val="99"/>
    <w:semiHidden/>
    <w:unhideWhenUsed/>
    <w:rsid w:val="005C2F22"/>
  </w:style>
  <w:style w:type="numbering" w:customStyle="1" w:styleId="101">
    <w:name w:val="Нет списка101"/>
    <w:next w:val="a2"/>
    <w:uiPriority w:val="99"/>
    <w:semiHidden/>
    <w:unhideWhenUsed/>
    <w:rsid w:val="005C2F22"/>
  </w:style>
  <w:style w:type="numbering" w:customStyle="1" w:styleId="1111">
    <w:name w:val="Нет списка1111"/>
    <w:next w:val="a2"/>
    <w:uiPriority w:val="99"/>
    <w:semiHidden/>
    <w:unhideWhenUsed/>
    <w:rsid w:val="005C2F22"/>
  </w:style>
  <w:style w:type="numbering" w:customStyle="1" w:styleId="121">
    <w:name w:val="Нет списка121"/>
    <w:next w:val="a2"/>
    <w:uiPriority w:val="99"/>
    <w:semiHidden/>
    <w:unhideWhenUsed/>
    <w:rsid w:val="005C2F22"/>
  </w:style>
  <w:style w:type="numbering" w:customStyle="1" w:styleId="131">
    <w:name w:val="Нет списка131"/>
    <w:next w:val="a2"/>
    <w:uiPriority w:val="99"/>
    <w:semiHidden/>
    <w:unhideWhenUsed/>
    <w:rsid w:val="005C2F22"/>
  </w:style>
  <w:style w:type="numbering" w:customStyle="1" w:styleId="141">
    <w:name w:val="Нет списка141"/>
    <w:next w:val="a2"/>
    <w:uiPriority w:val="99"/>
    <w:semiHidden/>
    <w:unhideWhenUsed/>
    <w:rsid w:val="005C2F22"/>
  </w:style>
  <w:style w:type="numbering" w:customStyle="1" w:styleId="151">
    <w:name w:val="Нет списка151"/>
    <w:next w:val="a2"/>
    <w:uiPriority w:val="99"/>
    <w:semiHidden/>
    <w:unhideWhenUsed/>
    <w:rsid w:val="005C2F22"/>
  </w:style>
  <w:style w:type="numbering" w:customStyle="1" w:styleId="2110">
    <w:name w:val="Стиль211"/>
    <w:rsid w:val="005C2F22"/>
  </w:style>
  <w:style w:type="numbering" w:customStyle="1" w:styleId="11111111">
    <w:name w:val="1 / 1.1 / 1.1.111"/>
    <w:basedOn w:val="a2"/>
    <w:next w:val="111111"/>
    <w:rsid w:val="005C2F22"/>
  </w:style>
  <w:style w:type="numbering" w:customStyle="1" w:styleId="3110">
    <w:name w:val="Стиль311"/>
    <w:basedOn w:val="a2"/>
    <w:rsid w:val="005C2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7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2F22"/>
    <w:pPr>
      <w:keepNext/>
      <w:widowControl/>
      <w:spacing w:after="200" w:line="348" w:lineRule="auto"/>
      <w:jc w:val="left"/>
      <w:outlineLvl w:val="0"/>
    </w:pPr>
    <w:rPr>
      <w:rFonts w:ascii="Calibri" w:hAnsi="Calibri"/>
      <w:sz w:val="22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5C2F22"/>
    <w:pPr>
      <w:keepNext/>
      <w:widowControl/>
      <w:spacing w:after="200" w:line="276" w:lineRule="auto"/>
      <w:jc w:val="center"/>
      <w:outlineLvl w:val="1"/>
    </w:pPr>
    <w:rPr>
      <w:rFonts w:ascii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C2F22"/>
    <w:pPr>
      <w:widowControl/>
      <w:spacing w:after="200" w:line="480" w:lineRule="auto"/>
      <w:jc w:val="center"/>
      <w:outlineLvl w:val="2"/>
    </w:pPr>
    <w:rPr>
      <w:rFonts w:ascii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C2F22"/>
    <w:pPr>
      <w:keepNext/>
      <w:spacing w:before="240" w:after="60"/>
      <w:jc w:val="left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C2F22"/>
    <w:pPr>
      <w:autoSpaceDE w:val="0"/>
      <w:autoSpaceDN w:val="0"/>
      <w:adjustRightInd w:val="0"/>
      <w:spacing w:after="200" w:line="360" w:lineRule="auto"/>
      <w:ind w:left="2127" w:hanging="1418"/>
      <w:jc w:val="left"/>
      <w:outlineLvl w:val="6"/>
    </w:pPr>
    <w:rPr>
      <w:rFonts w:ascii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5C2F22"/>
    <w:pPr>
      <w:keepNext/>
      <w:widowControl/>
      <w:spacing w:after="200" w:line="360" w:lineRule="auto"/>
      <w:ind w:left="1984" w:hanging="1264"/>
      <w:jc w:val="left"/>
      <w:outlineLvl w:val="7"/>
    </w:pPr>
    <w:rPr>
      <w:rFonts w:ascii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1050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No Spacing"/>
    <w:uiPriority w:val="1"/>
    <w:qFormat/>
    <w:rsid w:val="009D40E1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C2F22"/>
    <w:rPr>
      <w:rFonts w:ascii="Calibri" w:hAnsi="Calibri" w:cs="Times New Roman"/>
    </w:rPr>
  </w:style>
  <w:style w:type="character" w:customStyle="1" w:styleId="21">
    <w:name w:val="Заголовок 2 Знак"/>
    <w:basedOn w:val="a0"/>
    <w:link w:val="20"/>
    <w:rsid w:val="005C2F22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5C2F22"/>
    <w:rPr>
      <w:rFonts w:ascii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5C2F22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C2F22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5C2F22"/>
    <w:rPr>
      <w:rFonts w:ascii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5C2F22"/>
  </w:style>
  <w:style w:type="paragraph" w:styleId="ae">
    <w:name w:val="Body Text Indent"/>
    <w:basedOn w:val="a"/>
    <w:link w:val="af"/>
    <w:rsid w:val="005C2F22"/>
    <w:pPr>
      <w:widowControl/>
      <w:autoSpaceDE w:val="0"/>
      <w:autoSpaceDN w:val="0"/>
      <w:adjustRightInd w:val="0"/>
      <w:spacing w:after="200" w:line="276" w:lineRule="auto"/>
      <w:ind w:firstLine="709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5C2F22"/>
    <w:rPr>
      <w:rFonts w:ascii="Calibri" w:hAnsi="Calibri" w:cs="Times New Roman"/>
    </w:rPr>
  </w:style>
  <w:style w:type="paragraph" w:customStyle="1" w:styleId="13">
    <w:name w:val="Стиль1"/>
    <w:basedOn w:val="a"/>
    <w:next w:val="22"/>
    <w:rsid w:val="005C2F22"/>
    <w:pPr>
      <w:widowControl/>
      <w:spacing w:after="200" w:line="360" w:lineRule="auto"/>
      <w:ind w:firstLine="720"/>
      <w:jc w:val="left"/>
    </w:pPr>
    <w:rPr>
      <w:rFonts w:ascii="Calibri" w:hAnsi="Calibri"/>
      <w:sz w:val="22"/>
      <w:szCs w:val="22"/>
      <w:lang w:eastAsia="en-US"/>
    </w:rPr>
  </w:style>
  <w:style w:type="paragraph" w:styleId="af0">
    <w:name w:val="Body Text"/>
    <w:basedOn w:val="a"/>
    <w:link w:val="af1"/>
    <w:rsid w:val="005C2F22"/>
    <w:pPr>
      <w:spacing w:after="20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5C2F22"/>
    <w:rPr>
      <w:rFonts w:ascii="Calibri" w:hAnsi="Calibri" w:cs="Times New Roman"/>
    </w:rPr>
  </w:style>
  <w:style w:type="paragraph" w:styleId="22">
    <w:name w:val="List 2"/>
    <w:basedOn w:val="a"/>
    <w:rsid w:val="005C2F22"/>
    <w:pPr>
      <w:widowControl/>
      <w:spacing w:after="200" w:line="360" w:lineRule="auto"/>
      <w:ind w:firstLine="709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f2">
    <w:name w:val="Нормальный"/>
    <w:basedOn w:val="a"/>
    <w:rsid w:val="005C2F22"/>
    <w:pPr>
      <w:widowControl/>
      <w:spacing w:after="200" w:line="360" w:lineRule="auto"/>
      <w:ind w:firstLine="720"/>
      <w:jc w:val="left"/>
    </w:pPr>
    <w:rPr>
      <w:rFonts w:ascii="Calibri" w:hAnsi="Calibri"/>
      <w:sz w:val="22"/>
      <w:szCs w:val="24"/>
      <w:lang w:eastAsia="en-US"/>
    </w:rPr>
  </w:style>
  <w:style w:type="paragraph" w:styleId="14">
    <w:name w:val="toc 1"/>
    <w:basedOn w:val="a"/>
    <w:next w:val="a"/>
    <w:semiHidden/>
    <w:rsid w:val="005C2F22"/>
    <w:pPr>
      <w:widowControl/>
      <w:tabs>
        <w:tab w:val="right" w:leader="dot" w:pos="9344"/>
      </w:tabs>
      <w:spacing w:after="200" w:line="276" w:lineRule="auto"/>
      <w:jc w:val="left"/>
    </w:pPr>
    <w:rPr>
      <w:rFonts w:ascii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5C2F22"/>
    <w:pPr>
      <w:widowControl/>
      <w:autoSpaceDE w:val="0"/>
      <w:autoSpaceDN w:val="0"/>
      <w:adjustRightInd w:val="0"/>
      <w:spacing w:after="200" w:line="276" w:lineRule="auto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5">
    <w:name w:val="обычный_1 Знак Знак Знак Знак Знак Знак Знак Знак Знак"/>
    <w:basedOn w:val="a"/>
    <w:rsid w:val="005C2F22"/>
    <w:pPr>
      <w:widowControl/>
      <w:spacing w:before="100" w:beforeAutospacing="1" w:after="100" w:afterAutospacing="1" w:line="276" w:lineRule="auto"/>
      <w:ind w:left="720" w:hanging="720"/>
      <w:jc w:val="left"/>
    </w:pPr>
    <w:rPr>
      <w:rFonts w:ascii="Calibri" w:hAnsi="Calibri"/>
      <w:sz w:val="22"/>
      <w:szCs w:val="22"/>
      <w:lang w:val="en-US" w:eastAsia="en-US"/>
    </w:rPr>
  </w:style>
  <w:style w:type="numbering" w:customStyle="1" w:styleId="2">
    <w:name w:val="Стиль2"/>
    <w:rsid w:val="005C2F22"/>
    <w:pPr>
      <w:numPr>
        <w:numId w:val="14"/>
      </w:numPr>
    </w:pPr>
  </w:style>
  <w:style w:type="numbering" w:styleId="111111">
    <w:name w:val="Outline List 2"/>
    <w:basedOn w:val="a2"/>
    <w:rsid w:val="005C2F22"/>
    <w:pPr>
      <w:numPr>
        <w:numId w:val="16"/>
      </w:numPr>
    </w:pPr>
  </w:style>
  <w:style w:type="numbering" w:customStyle="1" w:styleId="3">
    <w:name w:val="Стиль3"/>
    <w:basedOn w:val="a2"/>
    <w:rsid w:val="005C2F22"/>
    <w:pPr>
      <w:numPr>
        <w:numId w:val="17"/>
      </w:numPr>
    </w:pPr>
  </w:style>
  <w:style w:type="paragraph" w:customStyle="1" w:styleId="af4">
    <w:name w:val="закон"/>
    <w:rsid w:val="005C2F22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5C2F22"/>
    <w:pPr>
      <w:widowControl/>
      <w:spacing w:after="200" w:line="276" w:lineRule="auto"/>
      <w:ind w:firstLine="709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5C2F22"/>
    <w:pPr>
      <w:widowControl/>
      <w:spacing w:after="200" w:line="276" w:lineRule="auto"/>
      <w:jc w:val="left"/>
    </w:pPr>
    <w:rPr>
      <w:rFonts w:ascii="Calibri" w:hAnsi="Calibri"/>
      <w:sz w:val="22"/>
      <w:szCs w:val="22"/>
    </w:rPr>
  </w:style>
  <w:style w:type="paragraph" w:styleId="32">
    <w:name w:val="Body Text 3"/>
    <w:basedOn w:val="a"/>
    <w:link w:val="33"/>
    <w:rsid w:val="005C2F22"/>
    <w:pPr>
      <w:widowControl/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5C2F22"/>
    <w:rPr>
      <w:rFonts w:ascii="Calibri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5C2F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5C2F22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5C2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5C2F22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5C2F22"/>
    <w:pPr>
      <w:widowControl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semiHidden/>
    <w:rsid w:val="005C2F22"/>
    <w:rPr>
      <w:rFonts w:ascii="Tahoma" w:hAnsi="Tahoma" w:cs="Tahoma"/>
      <w:sz w:val="16"/>
      <w:szCs w:val="16"/>
    </w:rPr>
  </w:style>
  <w:style w:type="character" w:customStyle="1" w:styleId="af8">
    <w:name w:val="Цветовое выделение"/>
    <w:rsid w:val="005C2F22"/>
    <w:rPr>
      <w:b/>
      <w:color w:val="26282F"/>
    </w:rPr>
  </w:style>
  <w:style w:type="character" w:customStyle="1" w:styleId="af9">
    <w:name w:val="Гипертекстовая ссылка"/>
    <w:rsid w:val="005C2F22"/>
    <w:rPr>
      <w:b/>
      <w:color w:val="106BBE"/>
    </w:rPr>
  </w:style>
  <w:style w:type="paragraph" w:customStyle="1" w:styleId="16">
    <w:name w:val="Абзац списка1"/>
    <w:basedOn w:val="a"/>
    <w:rsid w:val="005C2F22"/>
    <w:pPr>
      <w:widowControl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5C2F22"/>
    <w:pPr>
      <w:widowControl/>
      <w:spacing w:after="120" w:line="480" w:lineRule="auto"/>
      <w:ind w:left="283"/>
      <w:jc w:val="left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C2F22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C2F22"/>
  </w:style>
  <w:style w:type="character" w:styleId="afa">
    <w:name w:val="FollowedHyperlink"/>
    <w:uiPriority w:val="99"/>
    <w:unhideWhenUsed/>
    <w:rsid w:val="005C2F22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5C2F22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4">
    <w:name w:val="xl64"/>
    <w:basedOn w:val="a"/>
    <w:rsid w:val="005C2F22"/>
    <w:pPr>
      <w:widowControl/>
      <w:spacing w:before="100" w:beforeAutospacing="1" w:after="100" w:afterAutospacing="1"/>
      <w:jc w:val="left"/>
      <w:textAlignment w:val="center"/>
    </w:pPr>
    <w:rPr>
      <w:szCs w:val="28"/>
    </w:rPr>
  </w:style>
  <w:style w:type="paragraph" w:customStyle="1" w:styleId="xl66">
    <w:name w:val="xl66"/>
    <w:basedOn w:val="a"/>
    <w:rsid w:val="005C2F22"/>
    <w:pPr>
      <w:widowControl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67">
    <w:name w:val="xl67"/>
    <w:basedOn w:val="a"/>
    <w:rsid w:val="005C2F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C2F2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9">
    <w:name w:val="xl69"/>
    <w:basedOn w:val="a"/>
    <w:rsid w:val="005C2F2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0">
    <w:name w:val="xl70"/>
    <w:basedOn w:val="a"/>
    <w:rsid w:val="005C2F2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1">
    <w:name w:val="xl71"/>
    <w:basedOn w:val="a"/>
    <w:rsid w:val="005C2F2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2">
    <w:name w:val="xl72"/>
    <w:basedOn w:val="a"/>
    <w:rsid w:val="005C2F22"/>
    <w:pPr>
      <w:widowControl/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5C2F22"/>
    <w:pPr>
      <w:widowControl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4">
    <w:name w:val="xl74"/>
    <w:basedOn w:val="a"/>
    <w:rsid w:val="005C2F22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5">
    <w:name w:val="xl75"/>
    <w:basedOn w:val="a"/>
    <w:rsid w:val="005C2F22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6">
    <w:name w:val="xl76"/>
    <w:basedOn w:val="a"/>
    <w:rsid w:val="005C2F22"/>
    <w:pPr>
      <w:widowControl/>
      <w:spacing w:before="100" w:beforeAutospacing="1" w:after="100" w:afterAutospacing="1"/>
      <w:jc w:val="center"/>
    </w:pPr>
    <w:rPr>
      <w:szCs w:val="28"/>
    </w:rPr>
  </w:style>
  <w:style w:type="paragraph" w:customStyle="1" w:styleId="xl77">
    <w:name w:val="xl77"/>
    <w:basedOn w:val="a"/>
    <w:rsid w:val="005C2F22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8"/>
    </w:rPr>
  </w:style>
  <w:style w:type="paragraph" w:customStyle="1" w:styleId="xl78">
    <w:name w:val="xl78"/>
    <w:basedOn w:val="a"/>
    <w:rsid w:val="005C2F22"/>
    <w:pPr>
      <w:widowControl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9">
    <w:name w:val="xl79"/>
    <w:basedOn w:val="a"/>
    <w:rsid w:val="005C2F22"/>
    <w:pPr>
      <w:widowControl/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80">
    <w:name w:val="xl80"/>
    <w:basedOn w:val="a"/>
    <w:rsid w:val="005C2F22"/>
    <w:pPr>
      <w:widowControl/>
      <w:spacing w:before="100" w:beforeAutospacing="1" w:after="100" w:afterAutospacing="1"/>
      <w:jc w:val="left"/>
      <w:textAlignment w:val="top"/>
    </w:pPr>
    <w:rPr>
      <w:b/>
      <w:bCs/>
      <w:szCs w:val="28"/>
    </w:rPr>
  </w:style>
  <w:style w:type="paragraph" w:customStyle="1" w:styleId="xl81">
    <w:name w:val="xl81"/>
    <w:basedOn w:val="a"/>
    <w:rsid w:val="005C2F22"/>
    <w:pPr>
      <w:widowControl/>
      <w:spacing w:before="100" w:beforeAutospacing="1" w:after="100" w:afterAutospacing="1"/>
      <w:jc w:val="left"/>
      <w:textAlignment w:val="center"/>
    </w:pPr>
    <w:rPr>
      <w:b/>
      <w:bCs/>
      <w:szCs w:val="28"/>
    </w:rPr>
  </w:style>
  <w:style w:type="paragraph" w:customStyle="1" w:styleId="xl82">
    <w:name w:val="xl82"/>
    <w:basedOn w:val="a"/>
    <w:rsid w:val="005C2F22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83">
    <w:name w:val="xl83"/>
    <w:basedOn w:val="a"/>
    <w:rsid w:val="005C2F22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84">
    <w:name w:val="xl84"/>
    <w:basedOn w:val="a"/>
    <w:rsid w:val="005C2F22"/>
    <w:pPr>
      <w:widowControl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85">
    <w:name w:val="xl85"/>
    <w:basedOn w:val="a"/>
    <w:rsid w:val="005C2F22"/>
    <w:pPr>
      <w:widowControl/>
      <w:spacing w:before="100" w:beforeAutospacing="1" w:after="100" w:afterAutospacing="1"/>
      <w:jc w:val="left"/>
      <w:textAlignment w:val="center"/>
    </w:pPr>
    <w:rPr>
      <w:szCs w:val="28"/>
    </w:rPr>
  </w:style>
  <w:style w:type="paragraph" w:customStyle="1" w:styleId="xl86">
    <w:name w:val="xl86"/>
    <w:basedOn w:val="a"/>
    <w:rsid w:val="005C2F22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87">
    <w:name w:val="xl87"/>
    <w:basedOn w:val="a"/>
    <w:rsid w:val="005C2F22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88">
    <w:name w:val="xl88"/>
    <w:basedOn w:val="a"/>
    <w:rsid w:val="005C2F22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89">
    <w:name w:val="xl89"/>
    <w:basedOn w:val="a"/>
    <w:rsid w:val="005C2F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90">
    <w:name w:val="xl90"/>
    <w:basedOn w:val="a"/>
    <w:rsid w:val="005C2F22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91">
    <w:name w:val="xl91"/>
    <w:basedOn w:val="a"/>
    <w:rsid w:val="005C2F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5">
    <w:name w:val="xl65"/>
    <w:basedOn w:val="a"/>
    <w:rsid w:val="005C2F22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5C2F22"/>
  </w:style>
  <w:style w:type="table" w:customStyle="1" w:styleId="17">
    <w:name w:val="Сетка таблицы1"/>
    <w:basedOn w:val="a1"/>
    <w:next w:val="ac"/>
    <w:uiPriority w:val="59"/>
    <w:rsid w:val="005C2F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5C2F22"/>
  </w:style>
  <w:style w:type="numbering" w:customStyle="1" w:styleId="42">
    <w:name w:val="Нет списка4"/>
    <w:next w:val="a2"/>
    <w:uiPriority w:val="99"/>
    <w:semiHidden/>
    <w:unhideWhenUsed/>
    <w:rsid w:val="005C2F22"/>
  </w:style>
  <w:style w:type="paragraph" w:customStyle="1" w:styleId="ConsPlusTitle">
    <w:name w:val="ConsPlusTitle"/>
    <w:rsid w:val="005C2F22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5C2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5C2F22"/>
  </w:style>
  <w:style w:type="paragraph" w:styleId="43">
    <w:name w:val="toc 4"/>
    <w:autoRedefine/>
    <w:unhideWhenUsed/>
    <w:rsid w:val="005C2F2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5C2F22"/>
  </w:style>
  <w:style w:type="numbering" w:customStyle="1" w:styleId="71">
    <w:name w:val="Нет списка7"/>
    <w:next w:val="a2"/>
    <w:uiPriority w:val="99"/>
    <w:semiHidden/>
    <w:unhideWhenUsed/>
    <w:rsid w:val="005C2F22"/>
  </w:style>
  <w:style w:type="numbering" w:customStyle="1" w:styleId="81">
    <w:name w:val="Нет списка8"/>
    <w:next w:val="a2"/>
    <w:uiPriority w:val="99"/>
    <w:semiHidden/>
    <w:unhideWhenUsed/>
    <w:rsid w:val="005C2F22"/>
  </w:style>
  <w:style w:type="numbering" w:customStyle="1" w:styleId="9">
    <w:name w:val="Нет списка9"/>
    <w:next w:val="a2"/>
    <w:uiPriority w:val="99"/>
    <w:semiHidden/>
    <w:unhideWhenUsed/>
    <w:rsid w:val="005C2F22"/>
  </w:style>
  <w:style w:type="numbering" w:customStyle="1" w:styleId="100">
    <w:name w:val="Нет списка10"/>
    <w:next w:val="a2"/>
    <w:uiPriority w:val="99"/>
    <w:semiHidden/>
    <w:unhideWhenUsed/>
    <w:rsid w:val="005C2F22"/>
  </w:style>
  <w:style w:type="numbering" w:customStyle="1" w:styleId="111">
    <w:name w:val="Нет списка111"/>
    <w:next w:val="a2"/>
    <w:uiPriority w:val="99"/>
    <w:semiHidden/>
    <w:unhideWhenUsed/>
    <w:rsid w:val="005C2F22"/>
  </w:style>
  <w:style w:type="numbering" w:customStyle="1" w:styleId="120">
    <w:name w:val="Нет списка12"/>
    <w:next w:val="a2"/>
    <w:uiPriority w:val="99"/>
    <w:semiHidden/>
    <w:unhideWhenUsed/>
    <w:rsid w:val="005C2F22"/>
  </w:style>
  <w:style w:type="numbering" w:customStyle="1" w:styleId="130">
    <w:name w:val="Нет списка13"/>
    <w:next w:val="a2"/>
    <w:uiPriority w:val="99"/>
    <w:semiHidden/>
    <w:unhideWhenUsed/>
    <w:rsid w:val="005C2F22"/>
  </w:style>
  <w:style w:type="numbering" w:customStyle="1" w:styleId="140">
    <w:name w:val="Нет списка14"/>
    <w:next w:val="a2"/>
    <w:uiPriority w:val="99"/>
    <w:semiHidden/>
    <w:unhideWhenUsed/>
    <w:rsid w:val="005C2F22"/>
  </w:style>
  <w:style w:type="numbering" w:customStyle="1" w:styleId="150">
    <w:name w:val="Нет списка15"/>
    <w:next w:val="a2"/>
    <w:uiPriority w:val="99"/>
    <w:semiHidden/>
    <w:unhideWhenUsed/>
    <w:rsid w:val="005C2F22"/>
  </w:style>
  <w:style w:type="numbering" w:customStyle="1" w:styleId="210">
    <w:name w:val="Стиль21"/>
    <w:rsid w:val="005C2F22"/>
  </w:style>
  <w:style w:type="numbering" w:customStyle="1" w:styleId="1111111">
    <w:name w:val="1 / 1.1 / 1.1.11"/>
    <w:basedOn w:val="a2"/>
    <w:next w:val="111111"/>
    <w:rsid w:val="005C2F22"/>
  </w:style>
  <w:style w:type="numbering" w:customStyle="1" w:styleId="310">
    <w:name w:val="Стиль31"/>
    <w:basedOn w:val="a2"/>
    <w:rsid w:val="005C2F22"/>
  </w:style>
  <w:style w:type="paragraph" w:customStyle="1" w:styleId="-">
    <w:name w:val="Название-зак"/>
    <w:basedOn w:val="1"/>
    <w:rsid w:val="005C2F22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b">
    <w:name w:val="рф"/>
    <w:rsid w:val="005C2F2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5C2F2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5C2F22"/>
  </w:style>
  <w:style w:type="numbering" w:customStyle="1" w:styleId="160">
    <w:name w:val="Нет списка16"/>
    <w:next w:val="a2"/>
    <w:uiPriority w:val="99"/>
    <w:semiHidden/>
    <w:unhideWhenUsed/>
    <w:rsid w:val="005C2F22"/>
  </w:style>
  <w:style w:type="numbering" w:customStyle="1" w:styleId="220">
    <w:name w:val="Стиль22"/>
    <w:rsid w:val="005C2F22"/>
  </w:style>
  <w:style w:type="numbering" w:customStyle="1" w:styleId="1111112">
    <w:name w:val="1 / 1.1 / 1.1.12"/>
    <w:basedOn w:val="a2"/>
    <w:next w:val="111111"/>
    <w:rsid w:val="005C2F22"/>
  </w:style>
  <w:style w:type="numbering" w:customStyle="1" w:styleId="320">
    <w:name w:val="Стиль32"/>
    <w:basedOn w:val="a2"/>
    <w:rsid w:val="005C2F22"/>
  </w:style>
  <w:style w:type="numbering" w:customStyle="1" w:styleId="170">
    <w:name w:val="Нет списка17"/>
    <w:next w:val="a2"/>
    <w:uiPriority w:val="99"/>
    <w:semiHidden/>
    <w:unhideWhenUsed/>
    <w:rsid w:val="005C2F22"/>
  </w:style>
  <w:style w:type="table" w:customStyle="1" w:styleId="26">
    <w:name w:val="Сетка таблицы2"/>
    <w:basedOn w:val="a1"/>
    <w:next w:val="ac"/>
    <w:rsid w:val="005C2F2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5C2F22"/>
  </w:style>
  <w:style w:type="table" w:customStyle="1" w:styleId="112">
    <w:name w:val="Сетка таблицы11"/>
    <w:basedOn w:val="a1"/>
    <w:next w:val="ac"/>
    <w:uiPriority w:val="59"/>
    <w:rsid w:val="005C2F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5C2F22"/>
  </w:style>
  <w:style w:type="numbering" w:customStyle="1" w:styleId="410">
    <w:name w:val="Нет списка41"/>
    <w:next w:val="a2"/>
    <w:uiPriority w:val="99"/>
    <w:semiHidden/>
    <w:unhideWhenUsed/>
    <w:rsid w:val="005C2F22"/>
  </w:style>
  <w:style w:type="numbering" w:customStyle="1" w:styleId="51">
    <w:name w:val="Нет списка51"/>
    <w:next w:val="a2"/>
    <w:uiPriority w:val="99"/>
    <w:semiHidden/>
    <w:unhideWhenUsed/>
    <w:rsid w:val="005C2F22"/>
  </w:style>
  <w:style w:type="numbering" w:customStyle="1" w:styleId="61">
    <w:name w:val="Нет списка61"/>
    <w:next w:val="a2"/>
    <w:uiPriority w:val="99"/>
    <w:semiHidden/>
    <w:unhideWhenUsed/>
    <w:rsid w:val="005C2F22"/>
  </w:style>
  <w:style w:type="numbering" w:customStyle="1" w:styleId="710">
    <w:name w:val="Нет списка71"/>
    <w:next w:val="a2"/>
    <w:uiPriority w:val="99"/>
    <w:semiHidden/>
    <w:unhideWhenUsed/>
    <w:rsid w:val="005C2F22"/>
  </w:style>
  <w:style w:type="numbering" w:customStyle="1" w:styleId="810">
    <w:name w:val="Нет списка81"/>
    <w:next w:val="a2"/>
    <w:uiPriority w:val="99"/>
    <w:semiHidden/>
    <w:unhideWhenUsed/>
    <w:rsid w:val="005C2F22"/>
  </w:style>
  <w:style w:type="numbering" w:customStyle="1" w:styleId="91">
    <w:name w:val="Нет списка91"/>
    <w:next w:val="a2"/>
    <w:uiPriority w:val="99"/>
    <w:semiHidden/>
    <w:unhideWhenUsed/>
    <w:rsid w:val="005C2F22"/>
  </w:style>
  <w:style w:type="numbering" w:customStyle="1" w:styleId="101">
    <w:name w:val="Нет списка101"/>
    <w:next w:val="a2"/>
    <w:uiPriority w:val="99"/>
    <w:semiHidden/>
    <w:unhideWhenUsed/>
    <w:rsid w:val="005C2F22"/>
  </w:style>
  <w:style w:type="numbering" w:customStyle="1" w:styleId="1111">
    <w:name w:val="Нет списка1111"/>
    <w:next w:val="a2"/>
    <w:uiPriority w:val="99"/>
    <w:semiHidden/>
    <w:unhideWhenUsed/>
    <w:rsid w:val="005C2F22"/>
  </w:style>
  <w:style w:type="numbering" w:customStyle="1" w:styleId="121">
    <w:name w:val="Нет списка121"/>
    <w:next w:val="a2"/>
    <w:uiPriority w:val="99"/>
    <w:semiHidden/>
    <w:unhideWhenUsed/>
    <w:rsid w:val="005C2F22"/>
  </w:style>
  <w:style w:type="numbering" w:customStyle="1" w:styleId="131">
    <w:name w:val="Нет списка131"/>
    <w:next w:val="a2"/>
    <w:uiPriority w:val="99"/>
    <w:semiHidden/>
    <w:unhideWhenUsed/>
    <w:rsid w:val="005C2F22"/>
  </w:style>
  <w:style w:type="numbering" w:customStyle="1" w:styleId="141">
    <w:name w:val="Нет списка141"/>
    <w:next w:val="a2"/>
    <w:uiPriority w:val="99"/>
    <w:semiHidden/>
    <w:unhideWhenUsed/>
    <w:rsid w:val="005C2F22"/>
  </w:style>
  <w:style w:type="numbering" w:customStyle="1" w:styleId="151">
    <w:name w:val="Нет списка151"/>
    <w:next w:val="a2"/>
    <w:uiPriority w:val="99"/>
    <w:semiHidden/>
    <w:unhideWhenUsed/>
    <w:rsid w:val="005C2F22"/>
  </w:style>
  <w:style w:type="numbering" w:customStyle="1" w:styleId="2110">
    <w:name w:val="Стиль211"/>
    <w:rsid w:val="005C2F22"/>
  </w:style>
  <w:style w:type="numbering" w:customStyle="1" w:styleId="11111111">
    <w:name w:val="1 / 1.1 / 1.1.111"/>
    <w:basedOn w:val="a2"/>
    <w:next w:val="111111"/>
    <w:rsid w:val="005C2F22"/>
  </w:style>
  <w:style w:type="numbering" w:customStyle="1" w:styleId="3110">
    <w:name w:val="Стиль311"/>
    <w:basedOn w:val="a2"/>
    <w:rsid w:val="005C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02CF8-D834-499C-AC7D-6F18010B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7</cp:revision>
  <cp:lastPrinted>2024-03-01T06:55:00Z</cp:lastPrinted>
  <dcterms:created xsi:type="dcterms:W3CDTF">2024-02-28T08:38:00Z</dcterms:created>
  <dcterms:modified xsi:type="dcterms:W3CDTF">2024-03-04T09:57:00Z</dcterms:modified>
</cp:coreProperties>
</file>